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0F" w:rsidRPr="006D150F" w:rsidRDefault="006D150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D150F">
        <w:rPr>
          <w:rFonts w:ascii="Times New Roman" w:hAnsi="Times New Roman" w:cs="Times New Roman"/>
          <w:sz w:val="24"/>
          <w:szCs w:val="24"/>
          <w:lang w:val="en-US"/>
        </w:rPr>
        <w:t>Dear Sirs,</w:t>
      </w:r>
    </w:p>
    <w:p w:rsidR="000E0432" w:rsidRDefault="006D150F" w:rsidP="006D15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150F">
        <w:rPr>
          <w:rFonts w:ascii="Times New Roman" w:hAnsi="Times New Roman" w:cs="Times New Roman"/>
          <w:sz w:val="24"/>
          <w:szCs w:val="24"/>
          <w:lang w:val="en-US"/>
        </w:rPr>
        <w:t>I would like to thank you for your useful recommendations on the manuscript entitled “Diseases of the eye with systemic involvement and/or acute presentation”</w:t>
      </w:r>
      <w:r>
        <w:rPr>
          <w:rFonts w:ascii="Times New Roman" w:hAnsi="Times New Roman" w:cs="Times New Roman"/>
          <w:sz w:val="24"/>
          <w:szCs w:val="24"/>
          <w:lang w:val="en-US"/>
        </w:rPr>
        <w:t>. I have made the following suggestions according to the Reviewer’s suggestions:</w:t>
      </w:r>
    </w:p>
    <w:p w:rsidR="006D150F" w:rsidRDefault="006D150F" w:rsidP="006D1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abstract, the issue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arteritic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non-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arteritic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optic neuritis has been added.</w:t>
      </w:r>
    </w:p>
    <w:p w:rsidR="006D150F" w:rsidRDefault="006D150F" w:rsidP="006D1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text, the central retinal artery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occlusion as well as the central retinal vein occlusion have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been discussed, too, according to the Reviewer’s recommendations.</w:t>
      </w:r>
    </w:p>
    <w:p w:rsidR="006D150F" w:rsidRDefault="006D150F" w:rsidP="006D1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3) In the abstract and in the text, the issues of acute retinal necrosis and detachment have been added.</w:t>
      </w:r>
    </w:p>
    <w:p w:rsidR="006D150F" w:rsidRDefault="006D150F" w:rsidP="006D15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table has been added to the manuscript, after the references, according to Prof.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Manolis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suggestions, including the diseases of the eye with systemic involvement.</w:t>
      </w:r>
    </w:p>
    <w:p w:rsidR="006D150F" w:rsidRDefault="006D150F" w:rsidP="006D150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150F" w:rsidRDefault="006D150F" w:rsidP="006D150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Yours sincerely,</w:t>
      </w:r>
    </w:p>
    <w:p w:rsidR="006D150F" w:rsidRDefault="006D150F" w:rsidP="006D150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150F" w:rsidRDefault="006D150F" w:rsidP="006D150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Natalia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Vallianou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PhD</w:t>
      </w:r>
      <w:bookmarkStart w:id="0" w:name="_GoBack"/>
      <w:bookmarkEnd w:id="0"/>
    </w:p>
    <w:p w:rsidR="006D150F" w:rsidRPr="006D150F" w:rsidRDefault="006D150F" w:rsidP="006D150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D150F" w:rsidRPr="006D15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91893"/>
    <w:multiLevelType w:val="hybridMultilevel"/>
    <w:tmpl w:val="B254F86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0F"/>
    <w:rsid w:val="000E0432"/>
    <w:rsid w:val="006D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VALLIANOU</dc:creator>
  <cp:lastModifiedBy>NATALIA VALLIANOU</cp:lastModifiedBy>
  <cp:revision>1</cp:revision>
  <dcterms:created xsi:type="dcterms:W3CDTF">2013-06-01T10:58:00Z</dcterms:created>
  <dcterms:modified xsi:type="dcterms:W3CDTF">2013-06-01T11:07:00Z</dcterms:modified>
</cp:coreProperties>
</file>